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54" w:rsidRPr="00775CBE" w:rsidRDefault="003007B4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268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</w:t>
      </w:r>
      <w:r w:rsidR="0045568C" w:rsidRPr="00775CBE">
        <w:rPr>
          <w:rFonts w:ascii="Times New Roman" w:hAnsi="Times New Roman" w:cs="Times New Roman"/>
          <w:b/>
          <w:bCs/>
          <w:sz w:val="24"/>
          <w:szCs w:val="24"/>
        </w:rPr>
        <w:t>№ 9</w:t>
      </w:r>
    </w:p>
    <w:p w:rsidR="00E84C9E" w:rsidRPr="00775CBE" w:rsidRDefault="00E84C9E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2687"/>
        <w:rPr>
          <w:rFonts w:ascii="Times New Roman" w:hAnsi="Times New Roman" w:cs="Times New Roman"/>
          <w:b/>
          <w:bCs/>
          <w:sz w:val="24"/>
          <w:szCs w:val="24"/>
        </w:rPr>
      </w:pPr>
    </w:p>
    <w:p w:rsidR="00621054" w:rsidRPr="00775CBE" w:rsidRDefault="004D7A01" w:rsidP="0045568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75CBE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Тема:</w:t>
      </w:r>
      <w:r w:rsidRPr="00775CBE">
        <w:rPr>
          <w:rFonts w:ascii="Times New Roman" w:hAnsi="Times New Roman" w:cs="Times New Roman"/>
          <w:bCs/>
          <w:sz w:val="24"/>
          <w:szCs w:val="24"/>
        </w:rPr>
        <w:t>Исследование разветвленной цепи переменного тока.Резонанс токов</w:t>
      </w:r>
    </w:p>
    <w:p w:rsidR="00E84C9E" w:rsidRPr="00775CBE" w:rsidRDefault="00E84C9E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949"/>
        <w:rPr>
          <w:rFonts w:ascii="Times New Roman" w:hAnsi="Times New Roman" w:cs="Times New Roman"/>
          <w:b/>
          <w:bCs/>
          <w:sz w:val="24"/>
          <w:szCs w:val="24"/>
        </w:rPr>
      </w:pPr>
    </w:p>
    <w:p w:rsidR="0045568C" w:rsidRPr="00775CBE" w:rsidRDefault="004D7A01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75CBE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 w:rsidR="008B792A" w:rsidRPr="00775CB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775CBE">
        <w:rPr>
          <w:rFonts w:ascii="Times New Roman" w:hAnsi="Times New Roman" w:cs="Times New Roman"/>
          <w:sz w:val="24"/>
          <w:szCs w:val="24"/>
        </w:rPr>
        <w:t xml:space="preserve">Исследование разветвленной цепи переменного тока, содержащей </w:t>
      </w:r>
      <w:r w:rsidR="008B792A" w:rsidRPr="00775CBE">
        <w:rPr>
          <w:rFonts w:ascii="Times New Roman" w:hAnsi="Times New Roman" w:cs="Times New Roman"/>
          <w:sz w:val="24"/>
          <w:szCs w:val="24"/>
        </w:rPr>
        <w:t>активны</w:t>
      </w:r>
      <w:r w:rsidR="00FC3CB3" w:rsidRPr="00775CBE">
        <w:rPr>
          <w:rFonts w:ascii="Times New Roman" w:hAnsi="Times New Roman" w:cs="Times New Roman"/>
          <w:sz w:val="24"/>
          <w:szCs w:val="24"/>
        </w:rPr>
        <w:t>е</w:t>
      </w:r>
      <w:r w:rsidRPr="00775CBE">
        <w:rPr>
          <w:rFonts w:ascii="Times New Roman" w:hAnsi="Times New Roman" w:cs="Times New Roman"/>
          <w:sz w:val="24"/>
          <w:szCs w:val="24"/>
        </w:rPr>
        <w:t>реактивные элементы</w:t>
      </w:r>
      <w:r w:rsidR="00A70886" w:rsidRPr="00775CBE">
        <w:rPr>
          <w:rFonts w:ascii="Times New Roman" w:hAnsi="Times New Roman" w:cs="Times New Roman"/>
          <w:sz w:val="24"/>
          <w:szCs w:val="24"/>
        </w:rPr>
        <w:t>;</w:t>
      </w:r>
      <w:r w:rsidRPr="00775CBE">
        <w:rPr>
          <w:rFonts w:ascii="Times New Roman" w:hAnsi="Times New Roman" w:cs="Times New Roman"/>
          <w:sz w:val="24"/>
          <w:szCs w:val="24"/>
        </w:rPr>
        <w:t xml:space="preserve"> получение резонанса токов; построение по опытным данным векторных диаграмм. </w:t>
      </w:r>
    </w:p>
    <w:p w:rsidR="00621054" w:rsidRPr="00775CBE" w:rsidRDefault="004D7A01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75CBE">
        <w:rPr>
          <w:rFonts w:ascii="Times New Roman" w:hAnsi="Times New Roman" w:cs="Times New Roman"/>
          <w:sz w:val="24"/>
          <w:szCs w:val="24"/>
        </w:rPr>
        <w:br/>
      </w:r>
      <w:r w:rsidRPr="00775CBE">
        <w:rPr>
          <w:rFonts w:ascii="Times New Roman" w:hAnsi="Times New Roman" w:cs="Times New Roman"/>
          <w:b/>
          <w:bCs/>
          <w:sz w:val="24"/>
          <w:szCs w:val="24"/>
        </w:rPr>
        <w:t xml:space="preserve">Студент должен: </w:t>
      </w:r>
    </w:p>
    <w:p w:rsidR="00621054" w:rsidRPr="00775CBE" w:rsidRDefault="004D7A01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75CBE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621054" w:rsidRPr="00775CBE" w:rsidRDefault="004D7A01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248"/>
        <w:rPr>
          <w:rFonts w:ascii="Times New Roman" w:hAnsi="Times New Roman" w:cs="Times New Roman"/>
          <w:sz w:val="24"/>
          <w:szCs w:val="24"/>
        </w:rPr>
      </w:pPr>
      <w:r w:rsidRPr="00775CBE">
        <w:rPr>
          <w:rFonts w:ascii="Times New Roman" w:hAnsi="Times New Roman" w:cs="Times New Roman"/>
          <w:sz w:val="24"/>
          <w:szCs w:val="24"/>
        </w:rPr>
        <w:t xml:space="preserve">- условия возникновения резонанса токов в цепях переменного тока спараллельным соединением элементов. </w:t>
      </w:r>
    </w:p>
    <w:p w:rsidR="00621054" w:rsidRPr="00775CBE" w:rsidRDefault="004D7A01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75CBE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621054" w:rsidRPr="00775CBE" w:rsidRDefault="004D7A01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328"/>
        <w:rPr>
          <w:rFonts w:ascii="Times New Roman" w:hAnsi="Times New Roman" w:cs="Times New Roman"/>
          <w:sz w:val="24"/>
          <w:szCs w:val="24"/>
        </w:rPr>
      </w:pPr>
      <w:r w:rsidRPr="00775CBE">
        <w:rPr>
          <w:rFonts w:ascii="Times New Roman" w:hAnsi="Times New Roman" w:cs="Times New Roman"/>
          <w:sz w:val="24"/>
          <w:szCs w:val="24"/>
        </w:rPr>
        <w:t xml:space="preserve">- рассчитывать активные, реактивные </w:t>
      </w:r>
      <w:proofErr w:type="spellStart"/>
      <w:r w:rsidRPr="00775CBE">
        <w:rPr>
          <w:rFonts w:ascii="Times New Roman" w:hAnsi="Times New Roman" w:cs="Times New Roman"/>
          <w:sz w:val="24"/>
          <w:szCs w:val="24"/>
        </w:rPr>
        <w:t>и</w:t>
      </w:r>
      <w:r w:rsidR="00040073" w:rsidRPr="00775CBE">
        <w:rPr>
          <w:rFonts w:ascii="Times New Roman" w:hAnsi="Times New Roman" w:cs="Times New Roman"/>
          <w:sz w:val="24"/>
          <w:szCs w:val="24"/>
        </w:rPr>
        <w:t>полное</w:t>
      </w:r>
      <w:proofErr w:type="spellEnd"/>
      <w:r w:rsidR="00040073" w:rsidRPr="00775CBE">
        <w:rPr>
          <w:rFonts w:ascii="Times New Roman" w:hAnsi="Times New Roman" w:cs="Times New Roman"/>
          <w:sz w:val="24"/>
          <w:szCs w:val="24"/>
        </w:rPr>
        <w:t xml:space="preserve"> сопротивления цепи, со</w:t>
      </w:r>
      <w:proofErr w:type="spellStart"/>
      <w:proofErr w:type="gramStart"/>
      <w:r w:rsidR="00040073" w:rsidRPr="00775CB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="00040073" w:rsidRPr="00775CBE">
        <w:rPr>
          <w:rFonts w:ascii="Times New Roman" w:hAnsi="Times New Roman" w:cs="Times New Roman"/>
          <w:sz w:val="24"/>
          <w:szCs w:val="24"/>
          <w:lang w:val="en-US"/>
        </w:rPr>
        <w:t>φ</w:t>
      </w:r>
      <w:proofErr w:type="spellEnd"/>
      <w:r w:rsidRPr="00775CBE">
        <w:rPr>
          <w:rFonts w:ascii="Times New Roman" w:hAnsi="Times New Roman" w:cs="Times New Roman"/>
          <w:sz w:val="24"/>
          <w:szCs w:val="24"/>
        </w:rPr>
        <w:t xml:space="preserve">, </w:t>
      </w:r>
      <w:r w:rsidR="00040073" w:rsidRPr="00775CBE">
        <w:rPr>
          <w:rFonts w:ascii="Times New Roman" w:hAnsi="Times New Roman" w:cs="Times New Roman"/>
          <w:sz w:val="24"/>
          <w:szCs w:val="24"/>
        </w:rPr>
        <w:t>активные</w:t>
      </w:r>
      <w:r w:rsidRPr="00775CBE">
        <w:rPr>
          <w:rFonts w:ascii="Times New Roman" w:hAnsi="Times New Roman" w:cs="Times New Roman"/>
          <w:sz w:val="24"/>
          <w:szCs w:val="24"/>
        </w:rPr>
        <w:t xml:space="preserve">, реактивные токи, строить векторные диаграммы, </w:t>
      </w:r>
    </w:p>
    <w:p w:rsidR="00040073" w:rsidRPr="00775CBE" w:rsidRDefault="00040073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521"/>
        <w:rPr>
          <w:rFonts w:ascii="Times New Roman" w:hAnsi="Times New Roman" w:cs="Times New Roman"/>
          <w:sz w:val="24"/>
          <w:szCs w:val="24"/>
        </w:rPr>
      </w:pPr>
    </w:p>
    <w:p w:rsidR="00621054" w:rsidRPr="00775CBE" w:rsidRDefault="004D7A01" w:rsidP="00E84C9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CBE">
        <w:rPr>
          <w:rFonts w:ascii="Times New Roman" w:hAnsi="Times New Roman" w:cs="Times New Roman"/>
          <w:b/>
          <w:bCs/>
          <w:sz w:val="24"/>
          <w:szCs w:val="24"/>
        </w:rPr>
        <w:t>Теоретическое обоснование</w:t>
      </w:r>
    </w:p>
    <w:p w:rsidR="00621054" w:rsidRPr="00775CBE" w:rsidRDefault="004D7A01" w:rsidP="00E84C9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5CBE">
        <w:rPr>
          <w:rFonts w:ascii="Times New Roman" w:hAnsi="Times New Roman" w:cs="Times New Roman"/>
          <w:sz w:val="24"/>
          <w:szCs w:val="24"/>
        </w:rPr>
        <w:t>Рассмотрим электрическую це</w:t>
      </w:r>
      <w:r w:rsidR="00E84C9E" w:rsidRPr="00775CBE">
        <w:rPr>
          <w:rFonts w:ascii="Times New Roman" w:hAnsi="Times New Roman" w:cs="Times New Roman"/>
          <w:sz w:val="24"/>
          <w:szCs w:val="24"/>
        </w:rPr>
        <w:t>пь, состоящую из двух параллельн</w:t>
      </w:r>
      <w:r w:rsidRPr="00775CBE">
        <w:rPr>
          <w:rFonts w:ascii="Times New Roman" w:hAnsi="Times New Roman" w:cs="Times New Roman"/>
          <w:sz w:val="24"/>
          <w:szCs w:val="24"/>
        </w:rPr>
        <w:t>ых ветвей, одна из которых содержит активн</w:t>
      </w:r>
      <w:r w:rsidR="00040073" w:rsidRPr="00775CBE">
        <w:rPr>
          <w:rFonts w:ascii="Times New Roman" w:hAnsi="Times New Roman" w:cs="Times New Roman"/>
          <w:sz w:val="24"/>
          <w:szCs w:val="24"/>
        </w:rPr>
        <w:t>ое сопротивление R и индуктивнос</w:t>
      </w:r>
      <w:r w:rsidRPr="00775CBE">
        <w:rPr>
          <w:rFonts w:ascii="Times New Roman" w:hAnsi="Times New Roman" w:cs="Times New Roman"/>
          <w:sz w:val="24"/>
          <w:szCs w:val="24"/>
        </w:rPr>
        <w:t xml:space="preserve">ть </w:t>
      </w:r>
      <w:r w:rsidRPr="00775CBE">
        <w:rPr>
          <w:rFonts w:ascii="Times New Roman" w:hAnsi="Times New Roman" w:cs="Times New Roman"/>
          <w:iCs/>
          <w:sz w:val="24"/>
          <w:szCs w:val="24"/>
        </w:rPr>
        <w:t>L</w:t>
      </w:r>
      <w:r w:rsidRPr="00775CB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75CBE">
        <w:rPr>
          <w:rFonts w:ascii="Times New Roman" w:hAnsi="Times New Roman" w:cs="Times New Roman"/>
          <w:sz w:val="24"/>
          <w:szCs w:val="24"/>
        </w:rPr>
        <w:t>а другая емкость</w:t>
      </w:r>
      <w:proofErr w:type="gramStart"/>
      <w:r w:rsidRPr="00775CB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775CB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75CBE">
        <w:rPr>
          <w:rFonts w:ascii="Times New Roman" w:hAnsi="Times New Roman" w:cs="Times New Roman"/>
          <w:sz w:val="24"/>
          <w:szCs w:val="24"/>
        </w:rPr>
        <w:t>рисунок 9</w:t>
      </w:r>
      <w:r w:rsidRPr="00775CBE">
        <w:rPr>
          <w:rFonts w:ascii="Times New Roman" w:hAnsi="Times New Roman" w:cs="Times New Roman"/>
          <w:sz w:val="24"/>
          <w:szCs w:val="24"/>
        </w:rPr>
        <w:t xml:space="preserve">.1). Действующее значение тока в каждой ветви определяется по закону Ома. </w:t>
      </w:r>
    </w:p>
    <w:p w:rsidR="00621054" w:rsidRPr="00775CBE" w:rsidRDefault="004D7A01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oMath/>
          <w:rFonts w:ascii="Cambria Math" w:hAnsi="Cambria Math" w:cs="Times New Roman"/>
          <w:sz w:val="24"/>
          <w:szCs w:val="24"/>
        </w:rPr>
      </w:pPr>
      <w:r w:rsidRPr="00775CBE">
        <w:rPr>
          <w:rFonts w:ascii="Times New Roman" w:hAnsi="Times New Roman" w:cs="Times New Roman"/>
          <w:sz w:val="24"/>
          <w:szCs w:val="24"/>
        </w:rPr>
        <w:t xml:space="preserve">Ток в первой ветви </w:t>
      </w:r>
    </w:p>
    <w:p w:rsidR="00621054" w:rsidRPr="00775CBE" w:rsidRDefault="00775CBE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oMath/>
          <w:rFonts w:ascii="Cambria Math" w:hAnsi="Cambria Math" w:cs="Times New Roman"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I1 = U/Z1 = </m:t>
          </m:r>
          <m:f>
            <m:fPr>
              <m:type m:val="skw"/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U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bSup>
                </m:e>
              </m:rad>
            </m:den>
          </m:f>
        </m:oMath>
      </m:oMathPara>
    </w:p>
    <w:p w:rsidR="00621054" w:rsidRPr="00775CBE" w:rsidRDefault="004D7A01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CBE">
        <w:rPr>
          <w:rFonts w:ascii="Times New Roman" w:hAnsi="Times New Roman" w:cs="Times New Roman"/>
          <w:sz w:val="24"/>
          <w:szCs w:val="24"/>
        </w:rPr>
        <w:t>Этот ток отстает по фазе от напряжения на угол ф</w:t>
      </w:r>
      <w:proofErr w:type="gramStart"/>
      <w:r w:rsidRPr="00775CB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75CBE">
        <w:rPr>
          <w:rFonts w:ascii="Times New Roman" w:hAnsi="Times New Roman" w:cs="Times New Roman"/>
          <w:sz w:val="24"/>
          <w:szCs w:val="24"/>
        </w:rPr>
        <w:t xml:space="preserve">, косинус которого равен </w:t>
      </w:r>
    </w:p>
    <w:p w:rsidR="00621054" w:rsidRPr="00775CBE" w:rsidRDefault="00D828E7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=R/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e>
          </m:func>
        </m:oMath>
      </m:oMathPara>
    </w:p>
    <w:p w:rsidR="00621054" w:rsidRPr="00775CBE" w:rsidRDefault="004D7A01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CBE">
        <w:rPr>
          <w:rFonts w:ascii="Times New Roman" w:hAnsi="Times New Roman" w:cs="Times New Roman"/>
          <w:sz w:val="24"/>
          <w:szCs w:val="24"/>
        </w:rPr>
        <w:t xml:space="preserve">Активная и реактивная составляющие тока в первой ветви </w:t>
      </w:r>
    </w:p>
    <w:p w:rsidR="00040073" w:rsidRPr="00775CBE" w:rsidRDefault="00040073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0073" w:rsidRPr="00775CBE" w:rsidRDefault="00D828E7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61"/>
        <w:rPr>
          <w:rFonts w:ascii="Times New Roman" w:hAnsi="Times New Roman" w:cs="Times New Roman"/>
          <w:b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 w:cs="Times New Roman"/>
                  <w:bCs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e>
          </m:func>
        </m:oMath>
      </m:oMathPara>
    </w:p>
    <w:p w:rsidR="00040073" w:rsidRPr="00775CBE" w:rsidRDefault="00040073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61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40073" w:rsidRPr="00775CBE" w:rsidRDefault="00D828E7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61"/>
        <w:rPr>
          <w:rFonts w:ascii="Times New Roman" w:hAnsi="Times New Roman" w:cs="Times New Roman"/>
          <w:b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 sin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bCs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</m:oMath>
      </m:oMathPara>
    </w:p>
    <w:p w:rsidR="00621054" w:rsidRPr="00775CBE" w:rsidRDefault="004D7A01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61"/>
        <w:rPr>
          <w:rFonts w:ascii="Times New Roman" w:hAnsi="Times New Roman" w:cs="Times New Roman"/>
          <w:sz w:val="24"/>
          <w:szCs w:val="24"/>
        </w:rPr>
      </w:pPr>
      <w:r w:rsidRPr="00775CBE">
        <w:rPr>
          <w:rFonts w:ascii="Times New Roman" w:hAnsi="Times New Roman" w:cs="Times New Roman"/>
          <w:sz w:val="24"/>
          <w:szCs w:val="24"/>
        </w:rPr>
        <w:t>Ток во второй ветви, содержащей емкость, опережает приложенное напряжение на угол 90' и находится по формуле</w:t>
      </w:r>
    </w:p>
    <w:p w:rsidR="00213985" w:rsidRPr="00775CBE" w:rsidRDefault="00D828E7" w:rsidP="00A70886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sub>
          </m:sSub>
          <m:f>
            <m:f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sub>
              </m:sSub>
            </m:den>
          </m:f>
        </m:oMath>
      </m:oMathPara>
    </w:p>
    <w:p w:rsidR="00213985" w:rsidRPr="00775CBE" w:rsidRDefault="00213985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CBE">
        <w:rPr>
          <w:rFonts w:ascii="Times New Roman" w:hAnsi="Times New Roman" w:cs="Times New Roman"/>
          <w:sz w:val="24"/>
          <w:szCs w:val="24"/>
        </w:rPr>
        <w:t>Ток в неразветвленной части цепи может быть определен как геометрическая сумма токов ветвей</w:t>
      </w:r>
    </w:p>
    <w:p w:rsidR="00213985" w:rsidRPr="00775CBE" w:rsidRDefault="00775CBE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I=</m:t>
          </m:r>
          <m:rad>
            <m:radPr>
              <m:degHide m:val="on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e>
          </m:rad>
        </m:oMath>
      </m:oMathPara>
    </w:p>
    <w:p w:rsidR="00213985" w:rsidRPr="00775CBE" w:rsidRDefault="00213985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CBE">
        <w:rPr>
          <w:rFonts w:ascii="Times New Roman" w:hAnsi="Times New Roman" w:cs="Times New Roman"/>
          <w:sz w:val="24"/>
          <w:szCs w:val="24"/>
        </w:rPr>
        <w:t>или</w:t>
      </w:r>
    </w:p>
    <w:p w:rsidR="00213985" w:rsidRPr="00775CBE" w:rsidRDefault="00775CBE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I=</m:t>
          </m:r>
          <m:rad>
            <m:radPr>
              <m:degHide m:val="on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+(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213985" w:rsidRPr="00775CBE" w:rsidRDefault="00213985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CBE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775CBE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Pr="00775CB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775CBE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Pr="00775CBE">
        <w:rPr>
          <w:rFonts w:ascii="Times New Roman" w:hAnsi="Times New Roman" w:cs="Times New Roman"/>
          <w:sz w:val="24"/>
          <w:szCs w:val="24"/>
        </w:rPr>
        <w:t xml:space="preserve">1, а </w:t>
      </w:r>
      <w:proofErr w:type="spellStart"/>
      <w:r w:rsidRPr="00775CBE">
        <w:rPr>
          <w:rFonts w:ascii="Times New Roman" w:hAnsi="Times New Roman" w:cs="Times New Roman"/>
          <w:sz w:val="24"/>
          <w:szCs w:val="24"/>
          <w:lang w:val="en-US"/>
        </w:rPr>
        <w:t>Ip</w:t>
      </w:r>
      <w:proofErr w:type="spellEnd"/>
      <w:r w:rsidRPr="00775CBE">
        <w:rPr>
          <w:rFonts w:ascii="Times New Roman" w:hAnsi="Times New Roman" w:cs="Times New Roman"/>
          <w:sz w:val="24"/>
          <w:szCs w:val="24"/>
        </w:rPr>
        <w:t>=</w:t>
      </w:r>
      <w:r w:rsidRPr="00775C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75C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L</w:t>
      </w:r>
      <w:r w:rsidRPr="00775CBE">
        <w:rPr>
          <w:rFonts w:ascii="Times New Roman" w:hAnsi="Times New Roman" w:cs="Times New Roman"/>
          <w:sz w:val="24"/>
          <w:szCs w:val="24"/>
        </w:rPr>
        <w:t>-</w:t>
      </w:r>
      <w:r w:rsidRPr="00775C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75C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</w:p>
    <w:p w:rsidR="00A70886" w:rsidRPr="00775CBE" w:rsidRDefault="00A70886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886" w:rsidRPr="00775CBE" w:rsidRDefault="00A70886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CBE">
        <w:rPr>
          <w:noProof/>
          <w:sz w:val="24"/>
          <w:szCs w:val="24"/>
        </w:rPr>
        <w:drawing>
          <wp:inline distT="0" distB="0" distL="0" distR="0">
            <wp:extent cx="3270366" cy="1566407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544" cy="156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985" w:rsidRPr="00775CBE" w:rsidRDefault="00213985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13985" w:rsidRPr="00775CBE" w:rsidRDefault="00213985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CBE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775CBE">
        <w:rPr>
          <w:rFonts w:ascii="Times New Roman" w:hAnsi="Times New Roman" w:cs="Times New Roman"/>
          <w:sz w:val="24"/>
          <w:szCs w:val="24"/>
        </w:rPr>
        <w:t>9</w:t>
      </w:r>
      <w:r w:rsidRPr="00775CBE">
        <w:rPr>
          <w:rFonts w:ascii="Times New Roman" w:hAnsi="Times New Roman" w:cs="Times New Roman"/>
          <w:sz w:val="24"/>
          <w:szCs w:val="24"/>
        </w:rPr>
        <w:t>.1 – Цепь переменного тока с параллельным соединением активно-индуктивного и емкостного сопротивлений</w:t>
      </w:r>
    </w:p>
    <w:p w:rsidR="00213985" w:rsidRPr="00775CBE" w:rsidRDefault="00213985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985" w:rsidRDefault="00213985" w:rsidP="00E84C9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5CBE">
        <w:rPr>
          <w:rFonts w:ascii="Times New Roman" w:hAnsi="Times New Roman" w:cs="Times New Roman"/>
          <w:bCs/>
          <w:sz w:val="24"/>
          <w:szCs w:val="24"/>
        </w:rPr>
        <w:t xml:space="preserve">Этот ток может отставать на угол ф от напряжения цепи, если </w:t>
      </w:r>
      <w:r w:rsidRPr="00775CB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775CBE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L</w:t>
      </w:r>
      <w:r w:rsidRPr="00775CBE">
        <w:rPr>
          <w:rFonts w:ascii="Times New Roman" w:hAnsi="Times New Roman" w:cs="Times New Roman"/>
          <w:bCs/>
          <w:sz w:val="24"/>
          <w:szCs w:val="24"/>
        </w:rPr>
        <w:t>&gt;</w:t>
      </w:r>
      <w:r w:rsidRPr="00775CB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775CBE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C</w:t>
      </w:r>
      <w:r w:rsidR="00775CBE">
        <w:rPr>
          <w:rFonts w:ascii="Times New Roman" w:hAnsi="Times New Roman" w:cs="Times New Roman"/>
          <w:bCs/>
          <w:sz w:val="24"/>
          <w:szCs w:val="24"/>
        </w:rPr>
        <w:t>(рисунок 9</w:t>
      </w:r>
      <w:r w:rsidRPr="00775CBE">
        <w:rPr>
          <w:rFonts w:ascii="Times New Roman" w:hAnsi="Times New Roman" w:cs="Times New Roman"/>
          <w:bCs/>
          <w:sz w:val="24"/>
          <w:szCs w:val="24"/>
        </w:rPr>
        <w:t>.</w:t>
      </w:r>
      <w:r w:rsidR="00A70886" w:rsidRPr="00775CBE">
        <w:rPr>
          <w:rFonts w:ascii="Times New Roman" w:hAnsi="Times New Roman" w:cs="Times New Roman"/>
          <w:bCs/>
          <w:sz w:val="24"/>
          <w:szCs w:val="24"/>
        </w:rPr>
        <w:t>2</w:t>
      </w:r>
      <w:r w:rsidRPr="00775CBE">
        <w:rPr>
          <w:rFonts w:ascii="Times New Roman" w:hAnsi="Times New Roman" w:cs="Times New Roman"/>
          <w:bCs/>
          <w:sz w:val="24"/>
          <w:szCs w:val="24"/>
        </w:rPr>
        <w:t>,а)</w:t>
      </w:r>
      <w:proofErr w:type="gramStart"/>
      <w:r w:rsidRPr="00775CBE">
        <w:rPr>
          <w:rFonts w:ascii="Times New Roman" w:hAnsi="Times New Roman" w:cs="Times New Roman"/>
          <w:bCs/>
          <w:sz w:val="24"/>
          <w:szCs w:val="24"/>
        </w:rPr>
        <w:t>,м</w:t>
      </w:r>
      <w:proofErr w:type="gramEnd"/>
      <w:r w:rsidRPr="00775CBE">
        <w:rPr>
          <w:rFonts w:ascii="Times New Roman" w:hAnsi="Times New Roman" w:cs="Times New Roman"/>
          <w:bCs/>
          <w:sz w:val="24"/>
          <w:szCs w:val="24"/>
        </w:rPr>
        <w:t xml:space="preserve">ожет опережать его если </w:t>
      </w:r>
      <w:r w:rsidRPr="00775CB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775CBE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L</w:t>
      </w:r>
      <w:r w:rsidRPr="00775CBE">
        <w:rPr>
          <w:rFonts w:ascii="Times New Roman" w:hAnsi="Times New Roman" w:cs="Times New Roman"/>
          <w:bCs/>
          <w:sz w:val="24"/>
          <w:szCs w:val="24"/>
        </w:rPr>
        <w:t>&lt;</w:t>
      </w:r>
      <w:r w:rsidRPr="00775CB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775CBE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C</w:t>
      </w:r>
      <w:r w:rsidRPr="00775CBE">
        <w:rPr>
          <w:rFonts w:ascii="Times New Roman" w:hAnsi="Times New Roman" w:cs="Times New Roman"/>
          <w:bCs/>
          <w:sz w:val="24"/>
          <w:szCs w:val="24"/>
        </w:rPr>
        <w:t xml:space="preserve"> (рисунок </w:t>
      </w:r>
      <w:r w:rsidR="00775CBE">
        <w:rPr>
          <w:rFonts w:ascii="Times New Roman" w:hAnsi="Times New Roman" w:cs="Times New Roman"/>
          <w:bCs/>
          <w:sz w:val="24"/>
          <w:szCs w:val="24"/>
        </w:rPr>
        <w:t>9</w:t>
      </w:r>
      <w:r w:rsidRPr="00775CBE">
        <w:rPr>
          <w:rFonts w:ascii="Times New Roman" w:hAnsi="Times New Roman" w:cs="Times New Roman"/>
          <w:bCs/>
          <w:sz w:val="24"/>
          <w:szCs w:val="24"/>
        </w:rPr>
        <w:t xml:space="preserve">.2,б), и совпадать с ним если </w:t>
      </w:r>
      <w:r w:rsidRPr="00775CB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775CBE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L</w:t>
      </w:r>
      <w:r w:rsidRPr="00775CBE">
        <w:rPr>
          <w:rFonts w:ascii="Times New Roman" w:hAnsi="Times New Roman" w:cs="Times New Roman"/>
          <w:bCs/>
          <w:sz w:val="24"/>
          <w:szCs w:val="24"/>
        </w:rPr>
        <w:t>=</w:t>
      </w:r>
      <w:r w:rsidRPr="00775CB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775CBE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C</w:t>
      </w:r>
      <w:r w:rsidR="00775CBE">
        <w:rPr>
          <w:rFonts w:ascii="Times New Roman" w:hAnsi="Times New Roman" w:cs="Times New Roman"/>
          <w:bCs/>
          <w:sz w:val="24"/>
          <w:szCs w:val="24"/>
        </w:rPr>
        <w:t xml:space="preserve"> (рисунок 9</w:t>
      </w:r>
      <w:r w:rsidRPr="00775CBE">
        <w:rPr>
          <w:rFonts w:ascii="Times New Roman" w:hAnsi="Times New Roman" w:cs="Times New Roman"/>
          <w:bCs/>
          <w:sz w:val="24"/>
          <w:szCs w:val="24"/>
        </w:rPr>
        <w:t>.2,в). В последнем случае наступает явление резонанса токов</w:t>
      </w:r>
    </w:p>
    <w:p w:rsidR="00775CBE" w:rsidRDefault="00775CBE" w:rsidP="00E84C9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775CBE">
        <w:rPr>
          <w:rFonts w:ascii="Times New Roman" w:hAnsi="Times New Roman" w:cs="Times New Roman"/>
          <w:i/>
          <w:sz w:val="24"/>
          <w:szCs w:val="24"/>
        </w:rPr>
        <w:t>Резонанс токов (параллельный резонанс)</w:t>
      </w:r>
      <w:r w:rsidRPr="00775CBE">
        <w:rPr>
          <w:rFonts w:ascii="Times New Roman" w:hAnsi="Times New Roman" w:cs="Times New Roman"/>
          <w:sz w:val="24"/>
          <w:szCs w:val="24"/>
        </w:rPr>
        <w:t xml:space="preserve"> — резонанс, происходящий в параллельном колебательном контуре при его подключении к источнику напряжения, частота которого совпадает c резонансной частотой контура.</w:t>
      </w:r>
    </w:p>
    <w:p w:rsidR="00775CBE" w:rsidRPr="00775CBE" w:rsidRDefault="00775CBE" w:rsidP="00775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75CBE">
        <w:rPr>
          <w:rFonts w:ascii="Times New Roman" w:eastAsia="Times New Roman" w:hAnsi="Times New Roman" w:cs="Times New Roman"/>
          <w:sz w:val="24"/>
          <w:szCs w:val="24"/>
        </w:rPr>
        <w:t>Объясняется это поведением магнитного поля катушки и </w:t>
      </w:r>
      <w:hyperlink r:id="rId6" w:history="1">
        <w:r w:rsidRPr="00775CBE">
          <w:rPr>
            <w:rFonts w:ascii="Times New Roman" w:eastAsia="Times New Roman" w:hAnsi="Times New Roman" w:cs="Times New Roman"/>
            <w:sz w:val="24"/>
            <w:szCs w:val="24"/>
          </w:rPr>
          <w:t>электрического поля конденсатора</w:t>
        </w:r>
      </w:hyperlink>
      <w:r w:rsidRPr="00775CBE">
        <w:rPr>
          <w:rFonts w:ascii="Times New Roman" w:eastAsia="Times New Roman" w:hAnsi="Times New Roman" w:cs="Times New Roman"/>
          <w:sz w:val="24"/>
          <w:szCs w:val="24"/>
        </w:rPr>
        <w:t>. При резонансе токов, как и при </w:t>
      </w:r>
      <w:hyperlink r:id="rId7" w:history="1">
        <w:r w:rsidRPr="00775CBE">
          <w:rPr>
            <w:rFonts w:ascii="Times New Roman" w:eastAsia="Times New Roman" w:hAnsi="Times New Roman" w:cs="Times New Roman"/>
            <w:sz w:val="24"/>
            <w:szCs w:val="24"/>
          </w:rPr>
          <w:t>резонансе напряжений</w:t>
        </w:r>
      </w:hyperlink>
      <w:r w:rsidRPr="00775CBE">
        <w:rPr>
          <w:rFonts w:ascii="Times New Roman" w:eastAsia="Times New Roman" w:hAnsi="Times New Roman" w:cs="Times New Roman"/>
          <w:sz w:val="24"/>
          <w:szCs w:val="24"/>
        </w:rPr>
        <w:t xml:space="preserve">, происходит колебание энергии между полем катушки и полем конденсатора. Генератор, сообщив однажды энергию цепи, сказывается как бы </w:t>
      </w:r>
      <w:proofErr w:type="gramStart"/>
      <w:r w:rsidRPr="00775CBE">
        <w:rPr>
          <w:rFonts w:ascii="Times New Roman" w:eastAsia="Times New Roman" w:hAnsi="Times New Roman" w:cs="Times New Roman"/>
          <w:sz w:val="24"/>
          <w:szCs w:val="24"/>
        </w:rPr>
        <w:t>изолированным</w:t>
      </w:r>
      <w:proofErr w:type="gramEnd"/>
      <w:r w:rsidRPr="00775CBE">
        <w:rPr>
          <w:rFonts w:ascii="Times New Roman" w:eastAsia="Times New Roman" w:hAnsi="Times New Roman" w:cs="Times New Roman"/>
          <w:sz w:val="24"/>
          <w:szCs w:val="24"/>
        </w:rPr>
        <w:t>. Его можно было бы совсем отключить, и ток в разветвленной части цепи поддерживался бы без генератора энергией, которую в самом начале запасла цепь. Равно и напряжение на зажимах цепи оставалось бы точно таким, какое развивал генератор.</w:t>
      </w:r>
    </w:p>
    <w:p w:rsidR="00775CBE" w:rsidRPr="00775CBE" w:rsidRDefault="00775CBE" w:rsidP="00775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75CBE">
        <w:rPr>
          <w:rFonts w:ascii="Times New Roman" w:eastAsia="Times New Roman" w:hAnsi="Times New Roman" w:cs="Times New Roman"/>
          <w:sz w:val="24"/>
          <w:szCs w:val="24"/>
        </w:rPr>
        <w:t>Таким образом, и </w:t>
      </w:r>
      <w:r w:rsidRPr="00775CBE">
        <w:rPr>
          <w:rFonts w:ascii="Times New Roman" w:eastAsia="Times New Roman" w:hAnsi="Times New Roman" w:cs="Times New Roman"/>
          <w:bCs/>
          <w:sz w:val="24"/>
          <w:szCs w:val="24"/>
        </w:rPr>
        <w:t>при параллельном соединении катушки индуктивности и конденсатора мы получили колебательный контур, отличающийся от описанного выше только тем, что генератор, создающий колебания, не включен непосредственно в контур и контур получается замкнутым.</w:t>
      </w:r>
    </w:p>
    <w:p w:rsidR="00213985" w:rsidRPr="00775CBE" w:rsidRDefault="00213985" w:rsidP="00E84C9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5CBE">
        <w:rPr>
          <w:rFonts w:ascii="Times New Roman" w:hAnsi="Times New Roman" w:cs="Times New Roman"/>
          <w:bCs/>
          <w:sz w:val="24"/>
          <w:szCs w:val="24"/>
        </w:rPr>
        <w:t xml:space="preserve">Отсутствие влияния реактивных сопротивлений на значение тока при резонансе токов объясняется взаимной компенсацией реактивных составляющих токов </w:t>
      </w:r>
      <w:r w:rsidRPr="00775CB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</w:t>
      </w:r>
      <w:r w:rsidRPr="00775CBE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  <w:lang w:val="en-US"/>
        </w:rPr>
        <w:t>L</w:t>
      </w:r>
      <w:r w:rsidRPr="00775CBE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775CB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775CBE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C</w:t>
      </w:r>
      <w:r w:rsidRPr="00775CBE">
        <w:rPr>
          <w:rFonts w:ascii="Times New Roman" w:hAnsi="Times New Roman" w:cs="Times New Roman"/>
          <w:bCs/>
          <w:sz w:val="24"/>
          <w:szCs w:val="24"/>
        </w:rPr>
        <w:t xml:space="preserve">, которые сдвинуты по фазе на 180° и имеют одинаковые абсолютные значения. Следует отметить, что при резонансе токов токи ветвей могут быть больше тока в неразветвленной </w:t>
      </w:r>
      <w:proofErr w:type="gramStart"/>
      <w:r w:rsidRPr="00775CBE">
        <w:rPr>
          <w:rFonts w:ascii="Times New Roman" w:hAnsi="Times New Roman" w:cs="Times New Roman"/>
          <w:bCs/>
          <w:sz w:val="24"/>
          <w:szCs w:val="24"/>
        </w:rPr>
        <w:t>части</w:t>
      </w:r>
      <w:proofErr w:type="gramEnd"/>
      <w:r w:rsidRPr="00775CBE">
        <w:rPr>
          <w:rFonts w:ascii="Times New Roman" w:hAnsi="Times New Roman" w:cs="Times New Roman"/>
          <w:bCs/>
          <w:sz w:val="24"/>
          <w:szCs w:val="24"/>
        </w:rPr>
        <w:t xml:space="preserve"> которая в момент резонанса достигает минимального значения. </w:t>
      </w:r>
    </w:p>
    <w:p w:rsidR="00213985" w:rsidRPr="00775CBE" w:rsidRDefault="00213985" w:rsidP="00E84C9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3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5CBE">
        <w:rPr>
          <w:rFonts w:ascii="Times New Roman" w:hAnsi="Times New Roman" w:cs="Times New Roman"/>
          <w:bCs/>
          <w:sz w:val="24"/>
          <w:szCs w:val="24"/>
        </w:rPr>
        <w:t xml:space="preserve">Резонанс токов может быть получен подбором параметров цепи заданной частоте источника  питания или частоты источника питания заданных параметрах цепи </w:t>
      </w:r>
    </w:p>
    <w:p w:rsidR="00213985" w:rsidRPr="00775CBE" w:rsidRDefault="00213985" w:rsidP="00E84C9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29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5CBE">
        <w:rPr>
          <w:rFonts w:ascii="Times New Roman" w:hAnsi="Times New Roman" w:cs="Times New Roman"/>
          <w:bCs/>
          <w:sz w:val="24"/>
          <w:szCs w:val="24"/>
        </w:rPr>
        <w:t xml:space="preserve">Явление резонанса используют в установках для повышения коэффициента мощности путем подключения параллельно приемнику параметрами </w:t>
      </w:r>
      <w:r w:rsidRPr="00775CBE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775CBE">
        <w:rPr>
          <w:rFonts w:ascii="Times New Roman" w:hAnsi="Times New Roman" w:cs="Times New Roman"/>
          <w:bCs/>
          <w:sz w:val="24"/>
          <w:szCs w:val="24"/>
        </w:rPr>
        <w:t>,</w:t>
      </w:r>
      <w:r w:rsidRPr="00775CBE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Pr="00775CBE">
        <w:rPr>
          <w:rFonts w:ascii="Times New Roman" w:hAnsi="Times New Roman" w:cs="Times New Roman"/>
          <w:bCs/>
          <w:sz w:val="24"/>
          <w:szCs w:val="24"/>
        </w:rPr>
        <w:t xml:space="preserve"> конденсаторной батареи емкостью</w:t>
      </w:r>
    </w:p>
    <w:p w:rsidR="00863492" w:rsidRPr="00775CBE" w:rsidRDefault="00D828E7" w:rsidP="00E84C9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2π⨍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U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func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2π⨍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U</m:t>
              </m:r>
            </m:den>
          </m:f>
        </m:oMath>
      </m:oMathPara>
    </w:p>
    <w:p w:rsidR="00863492" w:rsidRPr="00775CBE" w:rsidRDefault="00863492" w:rsidP="00E84C9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75CBE">
        <w:rPr>
          <w:rFonts w:ascii="Times New Roman" w:hAnsi="Times New Roman" w:cs="Times New Roman"/>
          <w:sz w:val="24"/>
          <w:szCs w:val="24"/>
        </w:rPr>
        <w:t xml:space="preserve">Что приведет к полной компенсации реактивной мощности с установлением коэффициента мощности </w:t>
      </w:r>
      <w:r w:rsidRPr="00775CBE">
        <w:rPr>
          <w:rFonts w:ascii="Times New Roman" w:hAnsi="Times New Roman" w:cs="Times New Roman"/>
          <w:sz w:val="24"/>
          <w:szCs w:val="24"/>
          <w:lang w:val="en-US"/>
        </w:rPr>
        <w:t>Cosφ</w:t>
      </w:r>
      <w:r w:rsidRPr="00775CBE">
        <w:rPr>
          <w:rFonts w:ascii="Times New Roman" w:hAnsi="Times New Roman" w:cs="Times New Roman"/>
          <w:sz w:val="24"/>
          <w:szCs w:val="24"/>
        </w:rPr>
        <w:t>=1</w:t>
      </w:r>
    </w:p>
    <w:p w:rsidR="00863492" w:rsidRPr="00775CBE" w:rsidRDefault="00863492" w:rsidP="00E84C9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75CBE">
        <w:rPr>
          <w:rFonts w:ascii="Times New Roman" w:hAnsi="Times New Roman" w:cs="Times New Roman"/>
          <w:sz w:val="24"/>
          <w:szCs w:val="24"/>
        </w:rPr>
        <w:t xml:space="preserve">    Если </w:t>
      </w:r>
      <w:r w:rsidRPr="00775CB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75CBE">
        <w:rPr>
          <w:rFonts w:ascii="Times New Roman" w:hAnsi="Times New Roman" w:cs="Times New Roman"/>
          <w:sz w:val="24"/>
          <w:szCs w:val="24"/>
        </w:rPr>
        <w:t xml:space="preserve">0 ≠ </w:t>
      </w:r>
      <w:r w:rsidRPr="00775CB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75CBE">
        <w:rPr>
          <w:rFonts w:ascii="Times New Roman" w:hAnsi="Times New Roman" w:cs="Times New Roman"/>
          <w:sz w:val="24"/>
          <w:szCs w:val="24"/>
        </w:rPr>
        <w:t xml:space="preserve">, ток </w:t>
      </w:r>
      <w:r w:rsidRPr="00775C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75CBE">
        <w:rPr>
          <w:rFonts w:ascii="Times New Roman" w:hAnsi="Times New Roman" w:cs="Times New Roman"/>
          <w:sz w:val="24"/>
          <w:szCs w:val="24"/>
        </w:rPr>
        <w:t xml:space="preserve"> в неразветвленной части цепи увеличивается по сравнению с прежним током </w:t>
      </w:r>
      <w:r w:rsidRPr="00775C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52A6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75CBE">
        <w:rPr>
          <w:rFonts w:ascii="Times New Roman" w:hAnsi="Times New Roman" w:cs="Times New Roman"/>
          <w:sz w:val="24"/>
          <w:szCs w:val="24"/>
        </w:rPr>
        <w:t xml:space="preserve"> и в электрической цепи имеет место недокомпенсация или перекомпенсация реактивной мощности. Оба случая нежелательны, так как при неизменной активной мощности увеличение тока </w:t>
      </w:r>
      <w:r w:rsidRPr="00775C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75CBE">
        <w:rPr>
          <w:rFonts w:ascii="Times New Roman" w:hAnsi="Times New Roman" w:cs="Times New Roman"/>
          <w:sz w:val="24"/>
          <w:szCs w:val="24"/>
        </w:rPr>
        <w:t xml:space="preserve"> вызывает дополнительные потери энергии в соединительных проводах. Вот почему стремятся к тому, чтобы </w:t>
      </w:r>
      <w:r w:rsidRPr="00775CBE">
        <w:rPr>
          <w:rFonts w:ascii="Times New Roman" w:hAnsi="Times New Roman" w:cs="Times New Roman"/>
          <w:sz w:val="24"/>
          <w:szCs w:val="24"/>
          <w:lang w:val="en-US"/>
        </w:rPr>
        <w:t>cosφ</w:t>
      </w:r>
      <w:r w:rsidRPr="00775CBE">
        <w:rPr>
          <w:rFonts w:ascii="Times New Roman" w:hAnsi="Times New Roman" w:cs="Times New Roman"/>
          <w:sz w:val="24"/>
          <w:szCs w:val="24"/>
        </w:rPr>
        <w:t>1 установки был близок к единице</w:t>
      </w:r>
    </w:p>
    <w:p w:rsidR="00E84C9E" w:rsidRPr="00775CBE" w:rsidRDefault="00E84C9E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63492" w:rsidRPr="00775CBE" w:rsidRDefault="00863492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C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70630" cy="2762132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65" r="5701"/>
                    <a:stretch/>
                  </pic:blipFill>
                  <pic:spPr bwMode="auto">
                    <a:xfrm>
                      <a:off x="0" y="0"/>
                      <a:ext cx="5174488" cy="276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63492" w:rsidRPr="00775CBE" w:rsidRDefault="00D52A6A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9</w:t>
      </w:r>
      <w:r w:rsidR="00863492" w:rsidRPr="00775CBE">
        <w:rPr>
          <w:rFonts w:ascii="Times New Roman" w:hAnsi="Times New Roman" w:cs="Times New Roman"/>
          <w:sz w:val="24"/>
          <w:szCs w:val="24"/>
        </w:rPr>
        <w:t>.2 – Векторные диаграммы токов и напряжения при параллельном соединении катушки индуктивности и конденсатора</w:t>
      </w:r>
    </w:p>
    <w:p w:rsidR="00863492" w:rsidRPr="00775CBE" w:rsidRDefault="00863492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Ход работы </w:t>
      </w:r>
    </w:p>
    <w:p w:rsidR="00863492" w:rsidRPr="00775CBE" w:rsidRDefault="00863492" w:rsidP="00A7088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015" w:rsidRPr="00DA3667" w:rsidRDefault="00A90015" w:rsidP="000E1295">
      <w:pPr>
        <w:pStyle w:val="a6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Собрать схему в программе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EveryCircuit</w:t>
      </w:r>
      <w:proofErr w:type="spellEnd"/>
      <w:r w:rsidRPr="00A900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015" w:rsidRDefault="00A90015" w:rsidP="000E1295">
      <w:pPr>
        <w:pStyle w:val="a6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90015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источник переменного напряжения 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, резисторы 5, 200 Ом, катушка индуктивностью 30мГн, конденсатор емкостью 20мкФ, 3 амперметра</w:t>
      </w:r>
    </w:p>
    <w:p w:rsidR="00A90015" w:rsidRDefault="00A90015" w:rsidP="00A9001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3584280" cy="2431812"/>
            <wp:effectExtent l="19050" t="0" r="0" b="0"/>
            <wp:docPr id="1" name="Рисунок 1" descr="circuit 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uit (12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9662" t="6776" r="6602" b="10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711" cy="2434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015" w:rsidRDefault="00A90015" w:rsidP="00A9001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9.2– Разветвленная схема электрической цепи</w:t>
      </w:r>
    </w:p>
    <w:p w:rsidR="000E1295" w:rsidRDefault="000E1295" w:rsidP="00A9001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90015" w:rsidRDefault="00A90015" w:rsidP="000E1295">
      <w:pPr>
        <w:pStyle w:val="a6"/>
        <w:numPr>
          <w:ilvl w:val="0"/>
          <w:numId w:val="6"/>
        </w:numPr>
        <w:tabs>
          <w:tab w:val="left" w:pos="426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Измерить ток в ветвях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различных значений частоты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268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Измеренные данные занести в таблицу. </w:t>
      </w:r>
    </w:p>
    <w:p w:rsidR="00A90015" w:rsidRDefault="00A90015" w:rsidP="000E1295">
      <w:pPr>
        <w:pStyle w:val="a6"/>
        <w:numPr>
          <w:ilvl w:val="0"/>
          <w:numId w:val="6"/>
        </w:numPr>
        <w:tabs>
          <w:tab w:val="left" w:pos="426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Рассчитать для каждой частоты емкостное и индуктивное сопротивление. Занести в таблицу полученные расчеты. </w:t>
      </w:r>
    </w:p>
    <w:p w:rsidR="000E1295" w:rsidRDefault="000E1295" w:rsidP="000E1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E1295" w:rsidRDefault="000E1295" w:rsidP="000E129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9.1 – Измеренные и расчетные данные</w:t>
      </w:r>
    </w:p>
    <w:tbl>
      <w:tblPr>
        <w:tblStyle w:val="a7"/>
        <w:tblW w:w="0" w:type="auto"/>
        <w:tblInd w:w="392" w:type="dxa"/>
        <w:tblLook w:val="04A0"/>
      </w:tblPr>
      <w:tblGrid>
        <w:gridCol w:w="155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0E1295" w:rsidTr="0012628D">
        <w:tc>
          <w:tcPr>
            <w:tcW w:w="7229" w:type="dxa"/>
            <w:gridSpan w:val="9"/>
          </w:tcPr>
          <w:p w:rsidR="000E1295" w:rsidRDefault="000E1295" w:rsidP="000E129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Измеренные данные</w:t>
            </w:r>
          </w:p>
        </w:tc>
      </w:tr>
      <w:tr w:rsidR="000E1295" w:rsidTr="000E1295">
        <w:tc>
          <w:tcPr>
            <w:tcW w:w="1559" w:type="dxa"/>
          </w:tcPr>
          <w:p w:rsidR="000E1295" w:rsidRDefault="000E1295" w:rsidP="0001181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Частота,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gramEnd"/>
          </w:p>
        </w:tc>
        <w:tc>
          <w:tcPr>
            <w:tcW w:w="709" w:type="dxa"/>
          </w:tcPr>
          <w:p w:rsidR="000E1295" w:rsidRDefault="000E1295" w:rsidP="0001181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E1295" w:rsidRDefault="000E1295" w:rsidP="0001181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8" w:type="dxa"/>
          </w:tcPr>
          <w:p w:rsidR="000E1295" w:rsidRDefault="000E1295" w:rsidP="0001181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:rsidR="000E1295" w:rsidRDefault="000E1295" w:rsidP="0001181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0E1295" w:rsidRDefault="000E1295" w:rsidP="0001181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0E1295" w:rsidRDefault="000E1295" w:rsidP="0001181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08" w:type="dxa"/>
          </w:tcPr>
          <w:p w:rsidR="000E1295" w:rsidRDefault="000E1295" w:rsidP="0001181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9" w:type="dxa"/>
          </w:tcPr>
          <w:p w:rsidR="000E1295" w:rsidRDefault="000E1295" w:rsidP="0001181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0E1295" w:rsidTr="000E1295">
        <w:tc>
          <w:tcPr>
            <w:tcW w:w="1559" w:type="dxa"/>
          </w:tcPr>
          <w:p w:rsidR="000E1295" w:rsidRPr="00CC3503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95" w:rsidTr="000E1295">
        <w:tc>
          <w:tcPr>
            <w:tcW w:w="1559" w:type="dxa"/>
          </w:tcPr>
          <w:p w:rsidR="000E1295" w:rsidRDefault="000E1295" w:rsidP="00413518">
            <w:r w:rsidRPr="00075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r w:rsidRPr="00075D2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75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95" w:rsidTr="000E1295">
        <w:tc>
          <w:tcPr>
            <w:tcW w:w="1559" w:type="dxa"/>
          </w:tcPr>
          <w:p w:rsidR="000E1295" w:rsidRDefault="000E1295" w:rsidP="00413518">
            <w:r w:rsidRPr="00075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C</w:t>
            </w:r>
            <w:r w:rsidRPr="00075D2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75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95" w:rsidTr="00405A78">
        <w:tc>
          <w:tcPr>
            <w:tcW w:w="7229" w:type="dxa"/>
            <w:gridSpan w:val="9"/>
          </w:tcPr>
          <w:p w:rsidR="000E1295" w:rsidRDefault="000E1295" w:rsidP="000E129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0E1295" w:rsidTr="000E1295">
        <w:tc>
          <w:tcPr>
            <w:tcW w:w="155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70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95" w:rsidTr="000E1295">
        <w:tc>
          <w:tcPr>
            <w:tcW w:w="155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70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95" w:rsidRDefault="000E1295" w:rsidP="0041351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295" w:rsidRPr="000E1295" w:rsidRDefault="000E1295" w:rsidP="000E1295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A90015" w:rsidRPr="000E1295" w:rsidRDefault="00A90015" w:rsidP="000E1295">
      <w:pPr>
        <w:pStyle w:val="aa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hanging="11"/>
        <w:rPr>
          <w:color w:val="000000"/>
        </w:rPr>
      </w:pPr>
      <w:r w:rsidRPr="00CD5479">
        <w:t>Опре</w:t>
      </w:r>
      <w:r>
        <w:t>делить резонансную частоту цепи</w:t>
      </w:r>
      <w:r w:rsidRPr="00CD5479">
        <w:t>.</w:t>
      </w:r>
      <w:r>
        <w:t xml:space="preserve"> Убедится, что ток в неразветвленной части цепи минимален. Происходит колебание энергии между катушкой и конденсатором. Т.е. </w:t>
      </w:r>
      <w:r>
        <w:rPr>
          <w:lang w:val="en-US"/>
        </w:rPr>
        <w:t>I</w:t>
      </w:r>
      <w:r>
        <w:rPr>
          <w:vertAlign w:val="subscript"/>
          <w:lang w:val="en-US"/>
        </w:rPr>
        <w:t>L</w:t>
      </w:r>
      <w:r w:rsidRPr="001539A9">
        <w:t>=-</w:t>
      </w:r>
      <w:r>
        <w:rPr>
          <w:lang w:val="en-US"/>
        </w:rPr>
        <w:t>I</w:t>
      </w:r>
      <w:r>
        <w:rPr>
          <w:vertAlign w:val="subscript"/>
          <w:lang w:val="en-US"/>
        </w:rPr>
        <w:t>C</w:t>
      </w:r>
      <w:r w:rsidRPr="001539A9">
        <w:t xml:space="preserve">, </w:t>
      </w:r>
      <w:r>
        <w:rPr>
          <w:lang w:val="en-US"/>
        </w:rPr>
        <w:t>X</w:t>
      </w:r>
      <w:r>
        <w:rPr>
          <w:vertAlign w:val="subscript"/>
          <w:lang w:val="en-US"/>
        </w:rPr>
        <w:t>L</w:t>
      </w:r>
      <w:r w:rsidRPr="001539A9">
        <w:t>=</w:t>
      </w:r>
      <w:r>
        <w:rPr>
          <w:lang w:val="en-US"/>
        </w:rPr>
        <w:t>X</w:t>
      </w:r>
      <w:r>
        <w:rPr>
          <w:vertAlign w:val="subscript"/>
          <w:lang w:val="en-US"/>
        </w:rPr>
        <w:t>C</w:t>
      </w:r>
    </w:p>
    <w:p w:rsidR="000E1295" w:rsidRPr="00EC082D" w:rsidRDefault="000E1295" w:rsidP="000E1295">
      <w:pPr>
        <w:pStyle w:val="aa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</w:p>
    <w:p w:rsidR="00A90015" w:rsidRDefault="000E1295" w:rsidP="000E1295">
      <w:pPr>
        <w:pStyle w:val="aa"/>
        <w:shd w:val="clear" w:color="auto" w:fill="FFFFFF"/>
        <w:tabs>
          <w:tab w:val="left" w:pos="284"/>
        </w:tabs>
        <w:spacing w:before="0" w:beforeAutospacing="0" w:after="0" w:afterAutospacing="0"/>
        <w:ind w:hanging="11"/>
        <w:rPr>
          <w:color w:val="000000"/>
        </w:rPr>
      </w:pPr>
      <w:r>
        <w:rPr>
          <w:color w:val="000000"/>
        </w:rPr>
        <w:t xml:space="preserve">  </w:t>
      </w:r>
      <w:r>
        <w:rPr>
          <w:i/>
          <w:color w:val="000000"/>
        </w:rPr>
        <w:t xml:space="preserve">Дополнительно: </w:t>
      </w:r>
      <w:r w:rsidR="00A90015" w:rsidRPr="00EC082D">
        <w:rPr>
          <w:color w:val="000000"/>
        </w:rPr>
        <w:t>Генератор нагружен двумя сопротивлениями, а тока в неразветвленной части цепи нет, тогда как в самих сопротивлениях протекают равные и притом наибольшие по величине токи.</w:t>
      </w:r>
      <w:r w:rsidR="00A90015">
        <w:rPr>
          <w:color w:val="000000"/>
        </w:rPr>
        <w:t xml:space="preserve"> </w:t>
      </w:r>
      <w:r w:rsidR="00A90015" w:rsidRPr="00EC082D">
        <w:rPr>
          <w:color w:val="000000"/>
        </w:rPr>
        <w:t>Объясняется это поведением магнитного поля катушки и </w:t>
      </w:r>
      <w:hyperlink r:id="rId12" w:history="1">
        <w:r w:rsidR="00A90015" w:rsidRPr="00A90015">
          <w:rPr>
            <w:rStyle w:val="a9"/>
            <w:color w:val="auto"/>
            <w:u w:val="none"/>
          </w:rPr>
          <w:t>электрического поля конденсатора</w:t>
        </w:r>
      </w:hyperlink>
      <w:r w:rsidR="00A90015" w:rsidRPr="00EC082D">
        <w:rPr>
          <w:color w:val="000000"/>
        </w:rPr>
        <w:t>. При резонансе токов, как и при </w:t>
      </w:r>
      <w:hyperlink r:id="rId13" w:history="1">
        <w:r w:rsidR="00A90015" w:rsidRPr="00A90015">
          <w:rPr>
            <w:rStyle w:val="a9"/>
            <w:color w:val="auto"/>
            <w:u w:val="none"/>
          </w:rPr>
          <w:t>резонансе напряжений</w:t>
        </w:r>
      </w:hyperlink>
      <w:r w:rsidR="00A90015" w:rsidRPr="00EC082D">
        <w:rPr>
          <w:color w:val="000000"/>
        </w:rPr>
        <w:t xml:space="preserve">, происходит колебание энергии между полем катушки и полем конденсатора. Генератор, сообщив однажды энергию цепи, сказывается как бы </w:t>
      </w:r>
      <w:proofErr w:type="gramStart"/>
      <w:r w:rsidR="00A90015" w:rsidRPr="00EC082D">
        <w:rPr>
          <w:color w:val="000000"/>
        </w:rPr>
        <w:t>изолированным</w:t>
      </w:r>
      <w:proofErr w:type="gramEnd"/>
      <w:r w:rsidR="00A90015" w:rsidRPr="00EC082D">
        <w:rPr>
          <w:color w:val="000000"/>
        </w:rPr>
        <w:t>. Его можно было бы совсем отключить, и ток в разветвленной части цепи поддерживался бы без генератора энергией, которую в самом начале запасла цепь</w:t>
      </w:r>
      <w:r w:rsidR="00A90015">
        <w:rPr>
          <w:color w:val="000000"/>
        </w:rPr>
        <w:t>.</w:t>
      </w:r>
    </w:p>
    <w:p w:rsidR="000E1295" w:rsidRPr="00EC082D" w:rsidRDefault="000E1295" w:rsidP="000E1295">
      <w:pPr>
        <w:pStyle w:val="aa"/>
        <w:shd w:val="clear" w:color="auto" w:fill="FFFFFF"/>
        <w:tabs>
          <w:tab w:val="left" w:pos="284"/>
        </w:tabs>
        <w:spacing w:before="0" w:beforeAutospacing="0" w:after="0" w:afterAutospacing="0"/>
        <w:ind w:hanging="11"/>
        <w:rPr>
          <w:color w:val="000000"/>
        </w:rPr>
      </w:pPr>
    </w:p>
    <w:p w:rsidR="00A90015" w:rsidRDefault="00A90015" w:rsidP="000E1295">
      <w:pPr>
        <w:pStyle w:val="a6"/>
        <w:numPr>
          <w:ilvl w:val="0"/>
          <w:numId w:val="6"/>
        </w:numPr>
        <w:tabs>
          <w:tab w:val="left" w:pos="284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Построить графики зависимости: тока от частоты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42A1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42A1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42A1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реактивного сопротивления от частоты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L</w:t>
      </w:r>
      <w:r w:rsidRPr="00042A17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042A1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42A1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42A1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Определить точку пересечения графиков (это и будет резонансная частота). </w:t>
      </w:r>
    </w:p>
    <w:p w:rsidR="00A90015" w:rsidRPr="00EF1933" w:rsidRDefault="00A90015" w:rsidP="000E1295">
      <w:pPr>
        <w:pStyle w:val="a6"/>
        <w:numPr>
          <w:ilvl w:val="0"/>
          <w:numId w:val="6"/>
        </w:numPr>
        <w:tabs>
          <w:tab w:val="left" w:pos="284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 w:rsidRPr="00EF1933">
        <w:rPr>
          <w:rFonts w:ascii="Times New Roman" w:hAnsi="Times New Roman" w:cs="Times New Roman"/>
          <w:sz w:val="24"/>
          <w:szCs w:val="24"/>
        </w:rPr>
        <w:t>Оформить отчет</w:t>
      </w:r>
    </w:p>
    <w:p w:rsidR="000E1295" w:rsidRDefault="000E1295" w:rsidP="00A90015">
      <w:pPr>
        <w:pStyle w:val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295" w:rsidRDefault="000E1295" w:rsidP="00A90015">
      <w:pPr>
        <w:pStyle w:val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295" w:rsidRDefault="000E1295" w:rsidP="00A90015">
      <w:pPr>
        <w:pStyle w:val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015" w:rsidRPr="00A90015" w:rsidRDefault="00A90015" w:rsidP="00A90015">
      <w:pPr>
        <w:pStyle w:val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отчета</w:t>
      </w:r>
    </w:p>
    <w:p w:rsidR="00A90015" w:rsidRDefault="00A90015" w:rsidP="000E1295">
      <w:pPr>
        <w:pStyle w:val="a6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Номер, тема, цель работы</w:t>
      </w:r>
    </w:p>
    <w:p w:rsidR="00A90015" w:rsidRPr="00D35102" w:rsidRDefault="00A90015" w:rsidP="000E1295">
      <w:pPr>
        <w:pStyle w:val="a6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Основные теоретические положения</w:t>
      </w:r>
    </w:p>
    <w:p w:rsidR="00A90015" w:rsidRPr="00D35102" w:rsidRDefault="00A90015" w:rsidP="000E1295">
      <w:pPr>
        <w:pStyle w:val="a6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Схема</w:t>
      </w:r>
      <w:r w:rsidRPr="00D35102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опытного </w:t>
      </w:r>
      <w:r w:rsidRPr="00D35102">
        <w:rPr>
          <w:rFonts w:ascii="Times New Roman" w:hAnsi="Times New Roman" w:cs="Times New Roman"/>
          <w:sz w:val="24"/>
          <w:szCs w:val="24"/>
        </w:rPr>
        <w:t>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разветвленной цепи </w:t>
      </w:r>
    </w:p>
    <w:p w:rsidR="00A90015" w:rsidRPr="00D35102" w:rsidRDefault="00A90015" w:rsidP="000E1295">
      <w:pPr>
        <w:pStyle w:val="a6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D3510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орудование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используемое в схеме</w:t>
      </w:r>
    </w:p>
    <w:p w:rsidR="00A90015" w:rsidRDefault="00A90015" w:rsidP="000E1295">
      <w:pPr>
        <w:pStyle w:val="a6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5.Ход работы (описание опытов</w:t>
      </w:r>
      <w:r w:rsidRPr="00D35102">
        <w:rPr>
          <w:rFonts w:ascii="Times New Roman" w:hAnsi="Times New Roman" w:cs="Times New Roman"/>
          <w:sz w:val="24"/>
          <w:szCs w:val="24"/>
        </w:rPr>
        <w:t>)</w:t>
      </w:r>
    </w:p>
    <w:p w:rsidR="00A90015" w:rsidRDefault="00A90015" w:rsidP="000E1295">
      <w:pPr>
        <w:pStyle w:val="a6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Таблица с измеренными и расчетными данными</w:t>
      </w:r>
    </w:p>
    <w:p w:rsidR="00A90015" w:rsidRDefault="00A90015" w:rsidP="000E1295">
      <w:pPr>
        <w:pStyle w:val="a6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7.Расчеты</w:t>
      </w:r>
    </w:p>
    <w:p w:rsidR="00A90015" w:rsidRDefault="00A90015" w:rsidP="000E1295">
      <w:pPr>
        <w:pStyle w:val="a6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E1295">
        <w:rPr>
          <w:rFonts w:ascii="Times New Roman" w:hAnsi="Times New Roman" w:cs="Times New Roman"/>
          <w:sz w:val="24"/>
          <w:szCs w:val="24"/>
        </w:rPr>
        <w:t>График зависимости</w:t>
      </w:r>
    </w:p>
    <w:p w:rsidR="00A90015" w:rsidRDefault="000E1295" w:rsidP="000E1295">
      <w:pPr>
        <w:pStyle w:val="a6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</w:t>
      </w:r>
      <w:r w:rsidR="00A90015">
        <w:rPr>
          <w:rFonts w:ascii="Times New Roman" w:hAnsi="Times New Roman" w:cs="Times New Roman"/>
          <w:sz w:val="24"/>
          <w:szCs w:val="24"/>
        </w:rPr>
        <w:t xml:space="preserve">ывод о проделанной работе </w:t>
      </w:r>
    </w:p>
    <w:p w:rsidR="00A90015" w:rsidRDefault="00A90015" w:rsidP="00E84C9E">
      <w:pPr>
        <w:pStyle w:val="a6"/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015" w:rsidRDefault="00A90015" w:rsidP="00E84C9E">
      <w:pPr>
        <w:pStyle w:val="a6"/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980" w:rsidRDefault="00E40980" w:rsidP="00E84C9E">
      <w:pPr>
        <w:pStyle w:val="a6"/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BE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p w:rsidR="000E1295" w:rsidRPr="00775CBE" w:rsidRDefault="000E1295" w:rsidP="00E84C9E">
      <w:pPr>
        <w:pStyle w:val="a6"/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980" w:rsidRPr="00775CBE" w:rsidRDefault="00FB5AD9" w:rsidP="000E1295">
      <w:pPr>
        <w:pStyle w:val="a6"/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75CBE">
        <w:rPr>
          <w:rFonts w:ascii="Times New Roman" w:hAnsi="Times New Roman" w:cs="Times New Roman"/>
          <w:sz w:val="24"/>
          <w:szCs w:val="24"/>
        </w:rPr>
        <w:t xml:space="preserve">Что означает резонанс </w:t>
      </w:r>
      <w:proofErr w:type="gramStart"/>
      <w:r w:rsidRPr="00775CBE">
        <w:rPr>
          <w:rFonts w:ascii="Times New Roman" w:hAnsi="Times New Roman" w:cs="Times New Roman"/>
          <w:sz w:val="24"/>
          <w:szCs w:val="24"/>
        </w:rPr>
        <w:t>токов</w:t>
      </w:r>
      <w:proofErr w:type="gramEnd"/>
      <w:r w:rsidRPr="00775CBE">
        <w:rPr>
          <w:rFonts w:ascii="Times New Roman" w:hAnsi="Times New Roman" w:cs="Times New Roman"/>
          <w:sz w:val="24"/>
          <w:szCs w:val="24"/>
        </w:rPr>
        <w:t xml:space="preserve"> и при </w:t>
      </w:r>
      <w:proofErr w:type="gramStart"/>
      <w:r w:rsidRPr="00775CBE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775CBE">
        <w:rPr>
          <w:rFonts w:ascii="Times New Roman" w:hAnsi="Times New Roman" w:cs="Times New Roman"/>
          <w:sz w:val="24"/>
          <w:szCs w:val="24"/>
        </w:rPr>
        <w:t xml:space="preserve"> условиях он возникает?</w:t>
      </w:r>
    </w:p>
    <w:p w:rsidR="00FB5AD9" w:rsidRPr="00775CBE" w:rsidRDefault="00FB5AD9" w:rsidP="000E1295">
      <w:pPr>
        <w:pStyle w:val="a6"/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75CBE">
        <w:rPr>
          <w:rFonts w:ascii="Times New Roman" w:hAnsi="Times New Roman" w:cs="Times New Roman"/>
          <w:sz w:val="24"/>
          <w:szCs w:val="24"/>
        </w:rPr>
        <w:t>Чему равен коэффициент мощности электрической цепи при резонансе?</w:t>
      </w:r>
    </w:p>
    <w:p w:rsidR="00FB5AD9" w:rsidRPr="00775CBE" w:rsidRDefault="00FB5AD9" w:rsidP="000E1295">
      <w:pPr>
        <w:pStyle w:val="a6"/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75CBE">
        <w:rPr>
          <w:rFonts w:ascii="Times New Roman" w:hAnsi="Times New Roman" w:cs="Times New Roman"/>
          <w:sz w:val="24"/>
          <w:szCs w:val="24"/>
        </w:rPr>
        <w:t>Каким образом может быть получен резонанс токов?</w:t>
      </w:r>
    </w:p>
    <w:p w:rsidR="00FB5AD9" w:rsidRPr="00775CBE" w:rsidRDefault="00FB5AD9" w:rsidP="000E1295">
      <w:pPr>
        <w:pStyle w:val="a6"/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75CBE">
        <w:rPr>
          <w:rFonts w:ascii="Times New Roman" w:hAnsi="Times New Roman" w:cs="Times New Roman"/>
          <w:sz w:val="24"/>
          <w:szCs w:val="24"/>
        </w:rPr>
        <w:t>Какие энергетические процессы происходят в электрической цепи при резонансе токов?</w:t>
      </w:r>
    </w:p>
    <w:p w:rsidR="00FB5AD9" w:rsidRPr="00775CBE" w:rsidRDefault="00FB5AD9" w:rsidP="000E1295">
      <w:pPr>
        <w:pStyle w:val="a6"/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75CBE">
        <w:rPr>
          <w:rFonts w:ascii="Times New Roman" w:hAnsi="Times New Roman" w:cs="Times New Roman"/>
          <w:sz w:val="24"/>
          <w:szCs w:val="24"/>
        </w:rPr>
        <w:t>Каким образом можно определить на опыте и зафиксировать резонанс токов?</w:t>
      </w:r>
    </w:p>
    <w:p w:rsidR="00FB5AD9" w:rsidRPr="00775CBE" w:rsidRDefault="00FB5AD9" w:rsidP="000E1295">
      <w:pPr>
        <w:pStyle w:val="a6"/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75CBE">
        <w:rPr>
          <w:rFonts w:ascii="Times New Roman" w:hAnsi="Times New Roman" w:cs="Times New Roman"/>
          <w:sz w:val="24"/>
          <w:szCs w:val="24"/>
        </w:rPr>
        <w:t>Каковы характеристики цепи при резонансе токов?</w:t>
      </w:r>
    </w:p>
    <w:p w:rsidR="00FB5AD9" w:rsidRPr="00775CBE" w:rsidRDefault="00FB5AD9" w:rsidP="000E1295">
      <w:pPr>
        <w:pStyle w:val="a6"/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75CBE">
        <w:rPr>
          <w:rFonts w:ascii="Times New Roman" w:hAnsi="Times New Roman" w:cs="Times New Roman"/>
          <w:sz w:val="24"/>
          <w:szCs w:val="24"/>
        </w:rPr>
        <w:t xml:space="preserve">Как </w:t>
      </w:r>
      <w:r w:rsidR="00B424AA" w:rsidRPr="00775CBE">
        <w:rPr>
          <w:rFonts w:ascii="Times New Roman" w:hAnsi="Times New Roman" w:cs="Times New Roman"/>
          <w:sz w:val="24"/>
          <w:szCs w:val="24"/>
        </w:rPr>
        <w:t>рассчитать</w:t>
      </w:r>
      <w:r w:rsidRPr="00775CBE">
        <w:rPr>
          <w:rFonts w:ascii="Times New Roman" w:hAnsi="Times New Roman" w:cs="Times New Roman"/>
          <w:sz w:val="24"/>
          <w:szCs w:val="24"/>
        </w:rPr>
        <w:t xml:space="preserve"> действующий ток в неразветвленной части линейной разветвленной электрической цепи синусоидального тока?</w:t>
      </w:r>
    </w:p>
    <w:p w:rsidR="00FB5AD9" w:rsidRPr="00775CBE" w:rsidRDefault="00FB5AD9" w:rsidP="000E1295">
      <w:pPr>
        <w:pStyle w:val="a6"/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75CBE">
        <w:rPr>
          <w:rFonts w:ascii="Times New Roman" w:hAnsi="Times New Roman" w:cs="Times New Roman"/>
          <w:sz w:val="24"/>
          <w:szCs w:val="24"/>
        </w:rPr>
        <w:t xml:space="preserve">Для каждого опыта рассчитать значения сопротивлений </w:t>
      </w:r>
      <w:r w:rsidR="00B424AA" w:rsidRPr="00775CBE">
        <w:rPr>
          <w:rFonts w:ascii="Times New Roman" w:hAnsi="Times New Roman" w:cs="Times New Roman"/>
          <w:sz w:val="24"/>
          <w:szCs w:val="24"/>
        </w:rPr>
        <w:t>элементов, активное</w:t>
      </w:r>
      <w:r w:rsidRPr="00775CBE">
        <w:rPr>
          <w:rFonts w:ascii="Times New Roman" w:hAnsi="Times New Roman" w:cs="Times New Roman"/>
          <w:sz w:val="24"/>
          <w:szCs w:val="24"/>
        </w:rPr>
        <w:t xml:space="preserve"> и индуктивное напряжения катушки, коэффициент мощности цепи.</w:t>
      </w:r>
    </w:p>
    <w:p w:rsidR="00FB5AD9" w:rsidRPr="00775CBE" w:rsidRDefault="00FB5AD9" w:rsidP="000E1295">
      <w:pPr>
        <w:pStyle w:val="a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FB5AD9" w:rsidRPr="00775CBE" w:rsidSect="00A70886">
      <w:type w:val="continuous"/>
      <w:pgSz w:w="11906" w:h="16838"/>
      <w:pgMar w:top="567" w:right="567" w:bottom="56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7DE2"/>
    <w:multiLevelType w:val="hybridMultilevel"/>
    <w:tmpl w:val="B668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339CD"/>
    <w:multiLevelType w:val="hybridMultilevel"/>
    <w:tmpl w:val="375A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C596A"/>
    <w:multiLevelType w:val="hybridMultilevel"/>
    <w:tmpl w:val="CECE7552"/>
    <w:lvl w:ilvl="0" w:tplc="261C8A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81C5D"/>
    <w:multiLevelType w:val="hybridMultilevel"/>
    <w:tmpl w:val="D3B0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11C87"/>
    <w:multiLevelType w:val="hybridMultilevel"/>
    <w:tmpl w:val="BCC8DC74"/>
    <w:lvl w:ilvl="0" w:tplc="EDDCCA98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D7A01"/>
    <w:rsid w:val="00040073"/>
    <w:rsid w:val="000E1295"/>
    <w:rsid w:val="00213985"/>
    <w:rsid w:val="00216CCE"/>
    <w:rsid w:val="003007B4"/>
    <w:rsid w:val="0045568C"/>
    <w:rsid w:val="004D7A01"/>
    <w:rsid w:val="00621054"/>
    <w:rsid w:val="00743806"/>
    <w:rsid w:val="00775CBE"/>
    <w:rsid w:val="007A62F1"/>
    <w:rsid w:val="007C7F20"/>
    <w:rsid w:val="00863492"/>
    <w:rsid w:val="008B792A"/>
    <w:rsid w:val="00A315FF"/>
    <w:rsid w:val="00A70886"/>
    <w:rsid w:val="00A90015"/>
    <w:rsid w:val="00B403EB"/>
    <w:rsid w:val="00B424AA"/>
    <w:rsid w:val="00B80AF9"/>
    <w:rsid w:val="00D357F5"/>
    <w:rsid w:val="00D52A6A"/>
    <w:rsid w:val="00D828E7"/>
    <w:rsid w:val="00E40980"/>
    <w:rsid w:val="00E84C9E"/>
    <w:rsid w:val="00FB5AD9"/>
    <w:rsid w:val="00FC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07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40073"/>
    <w:rPr>
      <w:color w:val="808080"/>
    </w:rPr>
  </w:style>
  <w:style w:type="paragraph" w:styleId="a6">
    <w:name w:val="List Paragraph"/>
    <w:basedOn w:val="a"/>
    <w:uiPriority w:val="34"/>
    <w:qFormat/>
    <w:rsid w:val="00863492"/>
    <w:pPr>
      <w:ind w:left="720"/>
      <w:contextualSpacing/>
    </w:pPr>
  </w:style>
  <w:style w:type="table" w:styleId="a7">
    <w:name w:val="Table Grid"/>
    <w:basedOn w:val="a1"/>
    <w:uiPriority w:val="59"/>
    <w:rsid w:val="00E40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C3CB3"/>
    <w:pPr>
      <w:spacing w:after="0" w:line="240" w:lineRule="auto"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775CBE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77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07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40073"/>
    <w:rPr>
      <w:color w:val="808080"/>
    </w:rPr>
  </w:style>
  <w:style w:type="paragraph" w:styleId="a6">
    <w:name w:val="List Paragraph"/>
    <w:basedOn w:val="a"/>
    <w:uiPriority w:val="34"/>
    <w:qFormat/>
    <w:rsid w:val="00863492"/>
    <w:pPr>
      <w:ind w:left="720"/>
      <w:contextualSpacing/>
    </w:pPr>
  </w:style>
  <w:style w:type="table" w:styleId="a7">
    <w:name w:val="Table Grid"/>
    <w:basedOn w:val="a1"/>
    <w:uiPriority w:val="59"/>
    <w:rsid w:val="00E40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C3CB3"/>
    <w:pPr>
      <w:spacing w:after="0" w:line="240" w:lineRule="auto"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775CBE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77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electricalschool.info/main/osnovy/480-rezonans-naprjazhenijj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ectricalschool.info/main/osnovy/480-rezonans-naprjazhenijj.html" TargetMode="External"/><Relationship Id="rId12" Type="http://schemas.openxmlformats.org/officeDocument/2006/relationships/hyperlink" Target="http://electricalschool.info/main/osnovy/419-jelektricheskoe-pole.htm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electricalschool.info/main/osnovy/419-jelektricheskoe-pole.html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2019-10-19T15:46:00Z</dcterms:created>
  <dcterms:modified xsi:type="dcterms:W3CDTF">2019-10-19T15:46:00Z</dcterms:modified>
</cp:coreProperties>
</file>